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  <w:bCs/>
          <w:sz w:val="96"/>
          <w:szCs w:val="96"/>
        </w:rPr>
      </w:pPr>
      <w:r>
        <w:rPr>
          <w:b/>
          <w:bCs/>
          <w:color w:val="FF0000"/>
          <w:sz w:val="144"/>
          <w:szCs w:val="144"/>
        </w:rPr>
        <w:t>Členská schůze</w:t>
      </w:r>
      <w:r>
        <w:rPr>
          <w:b/>
          <w:bCs/>
          <w:color w:val="FF0000"/>
          <w:sz w:val="96"/>
          <w:szCs w:val="96"/>
        </w:rPr>
        <w:t xml:space="preserve"> </w:t>
      </w:r>
      <w:r>
        <w:rPr>
          <w:b/>
          <w:bCs/>
          <w:color w:val="FF0000"/>
          <w:sz w:val="144"/>
          <w:szCs w:val="144"/>
        </w:rPr>
        <w:t>BDO zrušena</w:t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0"/>
        <w:jc w:val="both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Vážení členi BDO,</w:t>
      </w:r>
    </w:p>
    <w:p>
      <w:pPr>
        <w:pStyle w:val="Normal"/>
        <w:spacing w:before="0" w:after="0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before="0" w:after="0"/>
        <w:jc w:val="both"/>
        <w:rPr>
          <w:sz w:val="56"/>
          <w:szCs w:val="56"/>
        </w:rPr>
      </w:pPr>
      <w:r>
        <w:rPr>
          <w:b/>
          <w:bCs/>
          <w:sz w:val="56"/>
          <w:szCs w:val="56"/>
        </w:rPr>
        <w:t>vzhledem k současné epidemiologické situaci v České republice jsme se rozhodli zrušit konání členské schůze v termínu 25.</w:t>
      </w:r>
      <w:r>
        <w:rPr>
          <w:b/>
          <w:bCs/>
          <w:sz w:val="56"/>
          <w:szCs w:val="56"/>
        </w:rPr>
        <w:t>0</w:t>
      </w:r>
      <w:r>
        <w:rPr>
          <w:b/>
          <w:bCs/>
          <w:sz w:val="56"/>
          <w:szCs w:val="56"/>
        </w:rPr>
        <w:t>3.2020.</w:t>
      </w:r>
    </w:p>
    <w:p>
      <w:pPr>
        <w:pStyle w:val="Normal"/>
        <w:spacing w:before="0" w:after="0"/>
        <w:jc w:val="both"/>
        <w:rPr>
          <w:sz w:val="56"/>
          <w:szCs w:val="56"/>
        </w:rPr>
      </w:pPr>
      <w:r>
        <w:rPr>
          <w:b/>
          <w:bCs/>
          <w:sz w:val="56"/>
          <w:szCs w:val="56"/>
        </w:rPr>
        <w:t>O náhradním termínu budete včas uvědoměni.</w:t>
      </w:r>
    </w:p>
    <w:p>
      <w:pPr>
        <w:pStyle w:val="Normal"/>
        <w:spacing w:before="0" w:after="0"/>
        <w:jc w:val="both"/>
        <w:rPr>
          <w:sz w:val="56"/>
          <w:szCs w:val="56"/>
        </w:rPr>
      </w:pPr>
      <w:r>
        <w:rPr>
          <w:b/>
          <w:bCs/>
          <w:sz w:val="56"/>
          <w:szCs w:val="56"/>
        </w:rPr>
        <w:t>Děkujeme za pochopení, případné dotazy  zodpovíme emailem.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/>
      </w:pPr>
      <w:r>
        <w:rPr>
          <w:rFonts w:cs="Calibri" w:cstheme="minorHAnsi"/>
        </w:rPr>
        <w:t>………………………………………………………                                             ……………………………………………………………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 xml:space="preserve">             </w:t>
      </w:r>
      <w:r>
        <w:rPr>
          <w:rFonts w:cs="Calibri" w:cstheme="minorHAnsi"/>
        </w:rPr>
        <w:t>Ivan Matějíček                                                                               Mgr. Lenka Nevřelová</w:t>
      </w:r>
    </w:p>
    <w:p>
      <w:pPr>
        <w:pStyle w:val="Normal"/>
        <w:spacing w:before="0" w:after="0"/>
        <w:rPr/>
      </w:pPr>
      <w:r>
        <w:rPr>
          <w:rFonts w:cs="Calibri" w:cstheme="minorHAnsi"/>
        </w:rPr>
        <w:t xml:space="preserve">předseda představenstva BDO                                                         místopředsedkyně představenstva BDO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43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d43ca"/>
    <w:rPr>
      <w:color w:val="0000FF" w:themeColor="hyperlink"/>
      <w:u w:val="single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rFonts w:cs="Calibri" w:cstheme="minorHAnsi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86d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LibreOffice/6.1.0.3$Windows_X86_64 LibreOffice_project/efb621ed25068d70781dc026f7e9c5187a4decd1</Application>
  <Pages>1</Pages>
  <Words>51</Words>
  <Characters>371</Characters>
  <CharactersWithSpaces>801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2017-02-27T12:17:00Z</dcterms:created>
  <dc:creator>Lenka Nevřelová</dc:creator>
  <dc:description/>
  <dc:language>cs-CZ</dc:language>
  <cp:lastModifiedBy/>
  <cp:lastPrinted>2020-03-11T23:24:31Z</cp:lastPrinted>
  <dcterms:modified xsi:type="dcterms:W3CDTF">2020-03-11T23:41:34Z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